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C01B" w14:textId="77777777" w:rsidR="005A5947" w:rsidRPr="0006360D" w:rsidRDefault="00A62041" w:rsidP="0006360D">
      <w:pPr>
        <w:jc w:val="center"/>
        <w:rPr>
          <w:rFonts w:ascii="Marker Felt" w:hAnsi="Marker Felt"/>
          <w:b/>
          <w:sz w:val="36"/>
          <w:szCs w:val="28"/>
          <w:u w:val="single"/>
        </w:rPr>
      </w:pPr>
      <w:r w:rsidRPr="0006360D">
        <w:rPr>
          <w:rFonts w:ascii="Marker Felt" w:hAnsi="Marker Felt"/>
          <w:b/>
          <w:sz w:val="36"/>
          <w:szCs w:val="28"/>
          <w:u w:val="single"/>
        </w:rPr>
        <w:t>Grade 6 MCA-III – Test #1 Answers</w:t>
      </w:r>
    </w:p>
    <w:p w14:paraId="7BFC7072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4DB1B7E1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1E72BEC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1.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330E7BD7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7"/>
                <w:szCs w:val="27"/>
              </w:rPr>
              <w:drawing>
                <wp:inline distT="0" distB="0" distL="0" distR="0" wp14:anchorId="0F8E6AF3" wp14:editId="65A9A12D">
                  <wp:extent cx="4305300" cy="1485900"/>
                  <wp:effectExtent l="19050" t="0" r="0" b="0"/>
                  <wp:docPr id="1" name="Picture 1" descr="http://www.linkstolearning.com/Images/tests/Image226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nkstolearning.com/Images/tests/Image226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  <w:t>Which angle</w:t>
            </w:r>
            <w:bookmarkStart w:id="0" w:name="_GoBack"/>
            <w:bookmarkEnd w:id="0"/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s when combined have the same degree measure as a straight angle?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</w:tr>
      <w:tr w:rsidR="00A62041" w:rsidRPr="00A62041" w14:paraId="384E669F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35E8053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211DA81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09C727CC" w14:textId="77777777" w:rsidR="00A62041" w:rsidRPr="00A62041" w:rsidRDefault="00A62041" w:rsidP="00A62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991E54" wp14:editId="082D5456">
                  <wp:extent cx="1257300" cy="123825"/>
                  <wp:effectExtent l="19050" t="0" r="0" b="0"/>
                  <wp:docPr id="2" name="Picture 2" descr="http://www.linkstolearning.com/Images/tests/Image2268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nkstolearning.com/Images/tests/Image2268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041" w:rsidRPr="00A62041" w14:paraId="23DAAF16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32C3AD5E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17DEAD3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54A6F390" w14:textId="77777777" w:rsidR="00A62041" w:rsidRPr="00A62041" w:rsidRDefault="00A62041" w:rsidP="00A62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091639" wp14:editId="4DA65E46">
                  <wp:extent cx="1285875" cy="114300"/>
                  <wp:effectExtent l="19050" t="0" r="9525" b="0"/>
                  <wp:docPr id="3" name="Picture 3" descr="http://www.linkstolearning.com/Images/tests/Image2268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nkstolearning.com/Images/tests/Image2268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041" w:rsidRPr="00A62041" w14:paraId="2C40BFBA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177B955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7B1C125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7EF8DCEF" w14:textId="77777777" w:rsidR="00A62041" w:rsidRPr="00A62041" w:rsidRDefault="00A62041" w:rsidP="00A62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7B8DE8" wp14:editId="58FFB507">
                  <wp:extent cx="1295400" cy="114300"/>
                  <wp:effectExtent l="19050" t="0" r="0" b="0"/>
                  <wp:docPr id="4" name="Picture 4" descr="http://www.linkstolearning.com/Images/tests/Image2268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nkstolearning.com/Images/tests/Image2268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041" w:rsidRPr="00A62041" w14:paraId="0B870BE7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4B0802A2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D59E64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4CE515ED" w14:textId="77777777" w:rsidR="00A62041" w:rsidRPr="00A62041" w:rsidRDefault="00A62041" w:rsidP="00A62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D0ACC7" wp14:editId="348139F7">
                  <wp:extent cx="1295400" cy="123825"/>
                  <wp:effectExtent l="19050" t="0" r="0" b="0"/>
                  <wp:docPr id="5" name="Picture 5" descr="http://www.linkstolearning.com/Images/tests/Image2268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nkstolearning.com/Images/tests/Image2268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0587C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145"/>
      </w:tblGrid>
      <w:tr w:rsidR="00A62041" w:rsidRPr="00A62041" w14:paraId="2ACE8B8C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77AF7665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0" w:type="auto"/>
            <w:hideMark/>
          </w:tcPr>
          <w:p w14:paraId="215DE95E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B"/>
                <w:sz w:val="27"/>
                <w:szCs w:val="27"/>
              </w:rPr>
              <w:drawing>
                <wp:inline distT="0" distB="0" distL="0" distR="0" wp14:anchorId="5C99933E" wp14:editId="0AB29B8D">
                  <wp:extent cx="1295400" cy="114300"/>
                  <wp:effectExtent l="19050" t="0" r="0" b="0"/>
                  <wp:docPr id="6" name="Picture 6" descr="http://www.linkstolearning.com/Images/tests/Image2268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nkstolearning.com/Images/tests/Image2268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C4FE0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2041" w:rsidRPr="00A62041" w14:paraId="199352FF" w14:textId="77777777" w:rsidTr="00A620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1324B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Two angles are called supplementary angles if the sum of their degree measurements equals 180 degrees. When we combine angles OSN and OSM we get a straight line, which measures 180 degrees. </w:t>
            </w:r>
            <w:hyperlink r:id="rId10" w:anchor="supplementaryangles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Supplementary Angles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hyperlink r:id="rId11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Geometry &amp; Measurement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43E3BBC1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2EA55CDA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12A6C105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2.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2247917E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Which pair of numbers are equivalent?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</w:tr>
      <w:tr w:rsidR="00A62041" w:rsidRPr="00A62041" w14:paraId="4BF1CCF1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18E7D504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10E3A85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08BCBED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0.5, 1/5 </w:t>
            </w:r>
          </w:p>
        </w:tc>
      </w:tr>
      <w:tr w:rsidR="00A62041" w:rsidRPr="00A62041" w14:paraId="44F218E7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1650120B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18D0F755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23AD285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0.06, 6/10 </w:t>
            </w:r>
          </w:p>
        </w:tc>
      </w:tr>
      <w:tr w:rsidR="00A62041" w:rsidRPr="00A62041" w14:paraId="536377FE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16B23AB3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4E82A444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04E4AA3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7/10, 0.07 </w:t>
            </w:r>
          </w:p>
        </w:tc>
      </w:tr>
      <w:tr w:rsidR="00A62041" w:rsidRPr="00A62041" w14:paraId="753B9517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29FF2DF5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3D92CBF2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43A6E8BE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8/100, 0.08 </w:t>
            </w:r>
          </w:p>
        </w:tc>
      </w:tr>
    </w:tbl>
    <w:p w14:paraId="09D38BEB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298"/>
      </w:tblGrid>
      <w:tr w:rsidR="00A62041" w:rsidRPr="00A62041" w14:paraId="43524A9A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13AB73E4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0" w:type="auto"/>
            <w:hideMark/>
          </w:tcPr>
          <w:p w14:paraId="3389AA2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8/100, 0.08 </w:t>
            </w:r>
          </w:p>
        </w:tc>
      </w:tr>
    </w:tbl>
    <w:p w14:paraId="4704D002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2041" w:rsidRPr="00A62041" w14:paraId="64CD545C" w14:textId="77777777" w:rsidTr="00A620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CC34E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To convert a fraction to a decimal, divide the numerator by the denominator: 8 ÷ 100 = 0.08. Therefore, 8/100 is equivalent to 0.08. </w:t>
            </w:r>
            <w:hyperlink r:id="rId12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Fractions, Decimals, and Percents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r w:rsidR="00A25B24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>Number</w:t>
            </w:r>
            <w:r w:rsidRPr="00A62041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 xml:space="preserve"> &amp; </w:t>
            </w:r>
            <w:r w:rsidR="00327099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>Operation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342A4323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14C9E357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545E56E7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3.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4238B6CE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Chen records the number of crayons in her art supply box by color. The results are shown in the table below.</w:t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7"/>
                <w:szCs w:val="27"/>
              </w:rPr>
              <w:drawing>
                <wp:inline distT="0" distB="0" distL="0" distR="0" wp14:anchorId="01062487" wp14:editId="63B3FA46">
                  <wp:extent cx="1866900" cy="1962150"/>
                  <wp:effectExtent l="19050" t="0" r="0" b="0"/>
                  <wp:docPr id="8" name="Picture 8" descr="http://www.linkstolearning.com/Images/tests/Image67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nkstolearning.com/Images/tests/Image67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  <w:t>What is the ratio of the number of red crayons compared to the number of yellow crayons?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</w:tr>
      <w:tr w:rsidR="00A62041" w:rsidRPr="00A62041" w14:paraId="12CA5A4D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202346AA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45ABB3B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27CD874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1:3 </w:t>
            </w:r>
          </w:p>
        </w:tc>
      </w:tr>
      <w:tr w:rsidR="00A62041" w:rsidRPr="00A62041" w14:paraId="789B32CC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7F6EA5A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5689693E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709754C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3:1 </w:t>
            </w:r>
          </w:p>
        </w:tc>
      </w:tr>
      <w:tr w:rsidR="00A62041" w:rsidRPr="00A62041" w14:paraId="1F1AD00D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4F8AF6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36EB10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488B327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1:10 </w:t>
            </w:r>
          </w:p>
        </w:tc>
      </w:tr>
      <w:tr w:rsidR="00A62041" w:rsidRPr="00A62041" w14:paraId="01672442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62AC42A2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5853EB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63C46BC4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3:10 </w:t>
            </w:r>
          </w:p>
        </w:tc>
      </w:tr>
    </w:tbl>
    <w:p w14:paraId="6CE6BA96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421"/>
      </w:tblGrid>
      <w:tr w:rsidR="00A62041" w:rsidRPr="00A62041" w14:paraId="092F29E9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6A90F8B0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0" w:type="auto"/>
            <w:hideMark/>
          </w:tcPr>
          <w:p w14:paraId="56A16867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3:1 </w:t>
            </w:r>
          </w:p>
        </w:tc>
      </w:tr>
    </w:tbl>
    <w:p w14:paraId="71679819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2041" w:rsidRPr="00A62041" w14:paraId="580D34C0" w14:textId="77777777" w:rsidTr="00A620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2E9B9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A ratio is a comparison of two similar quantities obtained by dividing one quantity by the other. Ratios are written with the : symbol. Since there are 3 red crayons and 1 yellow crayon in the box, the ratio of red to yellow crayons is 3:1. </w:t>
            </w:r>
            <w:hyperlink r:id="rId14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Ratios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hyperlink r:id="rId15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Ratio &amp; Proportion</w:t>
              </w:r>
            </w:hyperlink>
            <w:r w:rsidR="00327099">
              <w:rPr>
                <w:rFonts w:ascii="Times New Roman" w:eastAsia="Times New Roman" w:hAnsi="Times New Roman" w:cs="Times New Roman"/>
                <w:sz w:val="27"/>
                <w:szCs w:val="27"/>
              </w:rPr>
              <w:t>/ Geometry &amp; Measurement</w:t>
            </w:r>
          </w:p>
        </w:tc>
      </w:tr>
    </w:tbl>
    <w:p w14:paraId="0DAD7BBA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5886E042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5370371B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lastRenderedPageBreak/>
              <w:t>4.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12FEEAEA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A store sells potatoes in 5-pound bags for $2.29. Which of the following bags of potatoes would be the same price per pound?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</w:tr>
      <w:tr w:rsidR="00A62041" w:rsidRPr="00A62041" w14:paraId="35D9A4DE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4956283B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9523AA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329FC1C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20-pound bag for $8.80 </w:t>
            </w:r>
          </w:p>
        </w:tc>
      </w:tr>
      <w:tr w:rsidR="00A62041" w:rsidRPr="00A62041" w14:paraId="1439E2BC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996AD9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248F5F7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2B4F1734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2-pound bag for $1.02 </w:t>
            </w:r>
          </w:p>
        </w:tc>
      </w:tr>
      <w:tr w:rsidR="00A62041" w:rsidRPr="00A62041" w14:paraId="514CBF90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0BBC0CA8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483E5203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19DD13C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10-pound bag for $4.58 </w:t>
            </w:r>
          </w:p>
        </w:tc>
      </w:tr>
      <w:tr w:rsidR="00A62041" w:rsidRPr="00A62041" w14:paraId="4EDDFD45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085DE45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150D75B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406A738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7-pound bag for $3.01 </w:t>
            </w:r>
          </w:p>
        </w:tc>
      </w:tr>
    </w:tbl>
    <w:p w14:paraId="354A1F00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415"/>
        <w:gridCol w:w="45"/>
      </w:tblGrid>
      <w:tr w:rsidR="00A62041" w:rsidRPr="00A62041" w14:paraId="5F5A4AFE" w14:textId="77777777" w:rsidTr="005541CB">
        <w:trPr>
          <w:gridAfter w:val="1"/>
          <w:tblCellSpacing w:w="15" w:type="dxa"/>
        </w:trPr>
        <w:tc>
          <w:tcPr>
            <w:tcW w:w="0" w:type="auto"/>
            <w:hideMark/>
          </w:tcPr>
          <w:p w14:paraId="77942228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2858" w:type="dxa"/>
            <w:hideMark/>
          </w:tcPr>
          <w:p w14:paraId="08EF4C9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A 10-pound bag for $4.58 </w:t>
            </w:r>
          </w:p>
        </w:tc>
      </w:tr>
      <w:tr w:rsidR="00A62041" w:rsidRPr="00A62041" w14:paraId="4B1C8050" w14:textId="77777777" w:rsidTr="00A6204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5FBE212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We need to divide 5 pounds by $2.29 to determine the price per pound: 2.29 ÷ 5 = 0.458 or $0.46 per pound. If we divide $4.58 by 10 pounds we get: 4.58 ÷ 10 = 0.458 or $0.46 per pound. Therefore, answer C is correct. </w:t>
            </w:r>
            <w:hyperlink r:id="rId16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Division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r w:rsidR="00A25B24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 xml:space="preserve">Number </w:t>
            </w:r>
            <w:r w:rsidRPr="00A62041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>&amp;</w:t>
            </w:r>
            <w:r w:rsidR="00327099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>Operation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1F736A9C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671DCB70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29CDAB94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5.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523C1C7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Mr. Jenkins wants to distribute 40 fliers. He has distributed 30 fliers so far. What percent of the total number of fliers has Mr. Jenkins distributed?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</w:tr>
      <w:tr w:rsidR="00A62041" w:rsidRPr="00A62041" w14:paraId="15D51E01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D127455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4805C94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21069D8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60% </w:t>
            </w:r>
          </w:p>
        </w:tc>
      </w:tr>
      <w:tr w:rsidR="00A62041" w:rsidRPr="00A62041" w14:paraId="0BCFA517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2BECD26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37514CB5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44F87C9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70% </w:t>
            </w:r>
          </w:p>
        </w:tc>
      </w:tr>
      <w:tr w:rsidR="00A62041" w:rsidRPr="00A62041" w14:paraId="153EC7FA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37FD11B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29E43D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0C9D9A8D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75% </w:t>
            </w:r>
          </w:p>
        </w:tc>
      </w:tr>
      <w:tr w:rsidR="00A62041" w:rsidRPr="00A62041" w14:paraId="54F84AAE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248A877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717CDAE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5DE5D3B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80% </w:t>
            </w:r>
          </w:p>
        </w:tc>
      </w:tr>
    </w:tbl>
    <w:p w14:paraId="5455D352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058"/>
      </w:tblGrid>
      <w:tr w:rsidR="00A62041" w:rsidRPr="00A62041" w14:paraId="05514A91" w14:textId="77777777" w:rsidTr="005541CB">
        <w:trPr>
          <w:tblCellSpacing w:w="15" w:type="dxa"/>
        </w:trPr>
        <w:tc>
          <w:tcPr>
            <w:tcW w:w="0" w:type="auto"/>
            <w:hideMark/>
          </w:tcPr>
          <w:p w14:paraId="7B98D005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1013" w:type="dxa"/>
            <w:hideMark/>
          </w:tcPr>
          <w:p w14:paraId="30714ADA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75% </w:t>
            </w:r>
          </w:p>
        </w:tc>
      </w:tr>
      <w:tr w:rsidR="00A62041" w:rsidRPr="00A62041" w14:paraId="7C6739B9" w14:textId="77777777" w:rsidTr="005541CB">
        <w:trPr>
          <w:tblCellSpacing w:w="15" w:type="dxa"/>
        </w:trPr>
        <w:tc>
          <w:tcPr>
            <w:tcW w:w="0" w:type="auto"/>
            <w:hideMark/>
          </w:tcPr>
          <w:p w14:paraId="1AA64716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14:paraId="7801E97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1E5BD4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2041" w:rsidRPr="00A62041" w14:paraId="55600D4D" w14:textId="77777777" w:rsidTr="00A620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5A3F6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Let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x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the percent, and write the following equation: 30 =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x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% of 40. We can adjust this equation to read as follows: 30 =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x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>/100 x 40. If we do the multiplication we get: 30 = 40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x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>/100. We can place a 1 under the 30 to get: 30/1 = 40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x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>/100. Now we can cross-multiply: 40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x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3,000. If we divide both sides by 40 we get: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x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75%. </w:t>
            </w:r>
            <w:hyperlink r:id="rId17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Percents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r w:rsidR="00A25B24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 xml:space="preserve"> Number</w:t>
            </w:r>
            <w:r w:rsidRPr="00A62041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 xml:space="preserve"> &amp; </w:t>
            </w:r>
            <w:r w:rsidR="00327099">
              <w:rPr>
                <w:rFonts w:ascii="Times New Roman" w:eastAsia="Times New Roman" w:hAnsi="Times New Roman" w:cs="Times New Roman"/>
                <w:color w:val="0000FF"/>
                <w:sz w:val="27"/>
                <w:u w:val="single"/>
              </w:rPr>
              <w:t>Operation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60EB2341" w14:textId="77777777" w:rsid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B45E1D" w14:textId="77777777" w:rsidR="005541CB" w:rsidRDefault="005541CB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4EC9" w14:textId="77777777" w:rsidR="00A25B24" w:rsidRPr="00A62041" w:rsidRDefault="00A25B24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77E8DB85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045A3D1B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lastRenderedPageBreak/>
              <w:t>6.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14E6DE3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A pan used to bake bread is in the form of a rectangular prism. The pan is 9 inches long, 5 inches wide, and 3 inches deep. What is the volume of the pan?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</w:tr>
      <w:tr w:rsidR="00A62041" w:rsidRPr="00A62041" w14:paraId="3D140104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3B3A65D8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4A61D1EE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25BF75B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in.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041" w:rsidRPr="00A62041" w14:paraId="25B3D0C6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4377C2E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647C161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07676C5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in.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041" w:rsidRPr="00A62041" w14:paraId="08985F32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E5CF1E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4EB8162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0737F40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in.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041" w:rsidRPr="00A62041" w14:paraId="36DC764F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5888C7A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1260E868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2AC085D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in.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2B37450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916"/>
      </w:tblGrid>
      <w:tr w:rsidR="00A62041" w:rsidRPr="00A62041" w14:paraId="5C732D67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79820311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0" w:type="auto"/>
            <w:hideMark/>
          </w:tcPr>
          <w:p w14:paraId="0BBC937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>135 in.</w:t>
            </w: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  <w:vertAlign w:val="superscript"/>
              </w:rPr>
              <w:t>3</w:t>
            </w: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 </w:t>
            </w:r>
          </w:p>
        </w:tc>
      </w:tr>
      <w:tr w:rsidR="00A62041" w:rsidRPr="00A62041" w14:paraId="55CBADDD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49A1A015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887336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D9E103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2041" w:rsidRPr="00A62041" w14:paraId="126E0FD3" w14:textId="77777777" w:rsidTr="00A620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9EEE2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The volume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V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any right prism is the product of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B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the area of the base, and the height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h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the prism. The base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B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l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x </w:t>
            </w:r>
            <w:r w:rsidRPr="00A6204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w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the base. If we find the area of the base of this rectangular prism we get: 9 x 5 = 45. If we multiply the area of the base by the height we get: 45 x 3 = 135 in.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hyperlink r:id="rId18" w:anchor="pvolume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Volume of Prisms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hyperlink r:id="rId19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Geometry &amp; Measurement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2361D337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5B55C370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AF0BC58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7.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0076743C" w14:textId="77777777" w:rsidR="00A62041" w:rsidRPr="00A62041" w:rsidRDefault="00A62041" w:rsidP="00A62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What is the area of triangle HJK in square units?</w:t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</w: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0000"/>
                <w:sz w:val="27"/>
                <w:szCs w:val="27"/>
              </w:rPr>
              <w:drawing>
                <wp:inline distT="0" distB="0" distL="0" distR="0" wp14:anchorId="0A954838" wp14:editId="1C0043CB">
                  <wp:extent cx="2552700" cy="3181350"/>
                  <wp:effectExtent l="19050" t="0" r="0" b="0"/>
                  <wp:docPr id="9" name="Picture 9" descr="http://www.linkstolearning.com/Images/tests/Image52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nkstolearning.com/Images/tests/Image52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041" w:rsidRPr="00A62041" w14:paraId="5483A64C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04378EE3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62714852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2EF051E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square units </w:t>
            </w:r>
          </w:p>
        </w:tc>
      </w:tr>
      <w:tr w:rsidR="00A62041" w:rsidRPr="00A62041" w14:paraId="53582945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598F8A1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72B1CEC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2A567F23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square units </w:t>
            </w:r>
          </w:p>
        </w:tc>
      </w:tr>
      <w:tr w:rsidR="00A62041" w:rsidRPr="00A62041" w14:paraId="62C8A976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83427C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3E8380C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7EBAE3F8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square units </w:t>
            </w:r>
          </w:p>
        </w:tc>
      </w:tr>
      <w:tr w:rsidR="00A62041" w:rsidRPr="00A62041" w14:paraId="410144F7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471A042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4C1F63A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6B3DE82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square units </w:t>
            </w:r>
          </w:p>
        </w:tc>
      </w:tr>
    </w:tbl>
    <w:p w14:paraId="68BF952A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710"/>
      </w:tblGrid>
      <w:tr w:rsidR="00A62041" w:rsidRPr="00A62041" w14:paraId="7D4A2D2E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18CA5982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0" w:type="auto"/>
            <w:hideMark/>
          </w:tcPr>
          <w:p w14:paraId="25D87D43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21 square units </w:t>
            </w:r>
          </w:p>
        </w:tc>
      </w:tr>
      <w:tr w:rsidR="00A62041" w:rsidRPr="00A62041" w14:paraId="198FC6CA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21B4469B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057CC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CA0295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2041" w:rsidRPr="00A62041" w14:paraId="42B44727" w14:textId="77777777" w:rsidTr="00A620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1E7BE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The area of a triangle is 1/2 × b × h, where b is the length of the base of the triangle, and h is the corresponding height. By looking at this triangle we can see that the base is 7 units and the height is 6. If we plug these number into the formula we get: A = 1/2 x 7 x 6 or A = 21 square units. </w:t>
            </w:r>
            <w:hyperlink r:id="rId21" w:anchor="areaofatriangle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Area of a Triangle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hyperlink r:id="rId22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Geometry &amp; Measurement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191A88EC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204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15"/>
        <w:gridCol w:w="8804"/>
      </w:tblGrid>
      <w:tr w:rsidR="00A62041" w:rsidRPr="00A62041" w14:paraId="32670CE1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2A0392D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8.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  <w:tc>
          <w:tcPr>
            <w:tcW w:w="4750" w:type="pct"/>
            <w:gridSpan w:val="2"/>
            <w:shd w:val="clear" w:color="auto" w:fill="FFFFFF"/>
            <w:hideMark/>
          </w:tcPr>
          <w:p w14:paraId="6624F20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Ted collected 22 pounds of aluminum cans. How many ounces of aluminum cans did he collect?</w:t>
            </w:r>
            <w:r w:rsidRPr="00A62041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 xml:space="preserve"> </w:t>
            </w:r>
          </w:p>
        </w:tc>
      </w:tr>
      <w:tr w:rsidR="00A62041" w:rsidRPr="00A62041" w14:paraId="076C7359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3665EF0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7F8EB5FA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shd w:val="clear" w:color="auto" w:fill="FFFFFF"/>
            <w:hideMark/>
          </w:tcPr>
          <w:p w14:paraId="20E83600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oz </w:t>
            </w:r>
          </w:p>
        </w:tc>
      </w:tr>
      <w:tr w:rsidR="00A62041" w:rsidRPr="00A62041" w14:paraId="54C72C16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6691CC8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02608E3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shd w:val="clear" w:color="auto" w:fill="FFFFFF"/>
            <w:hideMark/>
          </w:tcPr>
          <w:p w14:paraId="4D3DBEA2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oz </w:t>
            </w:r>
          </w:p>
        </w:tc>
      </w:tr>
      <w:tr w:rsidR="00A62041" w:rsidRPr="00A62041" w14:paraId="0FDCDD06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77F333A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4811DB45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shd w:val="clear" w:color="auto" w:fill="FFFFFF"/>
            <w:hideMark/>
          </w:tcPr>
          <w:p w14:paraId="7015D016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352 oz </w:t>
            </w:r>
          </w:p>
        </w:tc>
      </w:tr>
      <w:tr w:rsidR="00A62041" w:rsidRPr="00A62041" w14:paraId="0EFE12FC" w14:textId="77777777" w:rsidTr="00A62041">
        <w:trPr>
          <w:tblCellSpacing w:w="15" w:type="dxa"/>
        </w:trPr>
        <w:tc>
          <w:tcPr>
            <w:tcW w:w="150" w:type="pct"/>
            <w:shd w:val="clear" w:color="auto" w:fill="FFFFFF"/>
            <w:hideMark/>
          </w:tcPr>
          <w:p w14:paraId="2717DA91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shd w:val="clear" w:color="auto" w:fill="FFFFFF"/>
            <w:hideMark/>
          </w:tcPr>
          <w:p w14:paraId="5928A6AB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FFFFFF"/>
            <w:hideMark/>
          </w:tcPr>
          <w:p w14:paraId="078EDE98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 oz </w:t>
            </w:r>
          </w:p>
        </w:tc>
      </w:tr>
    </w:tbl>
    <w:p w14:paraId="442B1601" w14:textId="77777777" w:rsidR="00A62041" w:rsidRPr="00A62041" w:rsidRDefault="00A62041" w:rsidP="00A620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803"/>
      </w:tblGrid>
      <w:tr w:rsidR="00A62041" w:rsidRPr="00A62041" w14:paraId="7F3AA97D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43F7F0A4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Correct Answer: </w:t>
            </w:r>
          </w:p>
        </w:tc>
        <w:tc>
          <w:tcPr>
            <w:tcW w:w="0" w:type="auto"/>
            <w:hideMark/>
          </w:tcPr>
          <w:p w14:paraId="19D799F9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color w:val="00008B"/>
                <w:sz w:val="27"/>
                <w:szCs w:val="27"/>
              </w:rPr>
              <w:t xml:space="preserve">352 oz </w:t>
            </w:r>
          </w:p>
        </w:tc>
      </w:tr>
      <w:tr w:rsidR="00A62041" w:rsidRPr="00A62041" w14:paraId="33AE0CF4" w14:textId="77777777" w:rsidTr="00A62041">
        <w:trPr>
          <w:tblCellSpacing w:w="15" w:type="dxa"/>
        </w:trPr>
        <w:tc>
          <w:tcPr>
            <w:tcW w:w="0" w:type="auto"/>
            <w:hideMark/>
          </w:tcPr>
          <w:p w14:paraId="08851DEB" w14:textId="77777777" w:rsidR="00A62041" w:rsidRPr="00A62041" w:rsidRDefault="00A62041" w:rsidP="00A62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5D97D6F" w14:textId="77777777" w:rsidR="00A62041" w:rsidRPr="00A62041" w:rsidRDefault="00A62041" w:rsidP="00A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33A969" w14:textId="77777777" w:rsidR="00A62041" w:rsidRPr="00A62041" w:rsidRDefault="00A62041" w:rsidP="00A6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2041" w:rsidRPr="00A62041" w14:paraId="4110B4DF" w14:textId="77777777" w:rsidTr="00A620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6E088" w14:textId="77777777" w:rsidR="00A62041" w:rsidRPr="00A62041" w:rsidRDefault="00A62041" w:rsidP="00A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Explanation</w:t>
            </w:r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Since there are 16 ounces in 1 pound, we can multiply that number by 22 pounds to find out how many ounces of cans Ted collected: 16 x 22 = 352 ounces. </w:t>
            </w:r>
            <w:hyperlink r:id="rId23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The English System of Measurement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</w:t>
            </w:r>
            <w:hyperlink r:id="rId24" w:history="1">
              <w:r w:rsidRPr="00A62041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Geometry &amp; Measurement</w:t>
              </w:r>
            </w:hyperlink>
            <w:r w:rsidRPr="00A620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38F7A554" w14:textId="77777777" w:rsidR="00A62041" w:rsidRPr="00A62041" w:rsidRDefault="00A62041">
      <w:pPr>
        <w:rPr>
          <w:sz w:val="24"/>
          <w:szCs w:val="24"/>
        </w:rPr>
      </w:pPr>
    </w:p>
    <w:sectPr w:rsidR="00A62041" w:rsidRPr="00A62041" w:rsidSect="00BF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1"/>
    <w:rsid w:val="0006360D"/>
    <w:rsid w:val="000F63D9"/>
    <w:rsid w:val="00327099"/>
    <w:rsid w:val="005541CB"/>
    <w:rsid w:val="005A5947"/>
    <w:rsid w:val="00952514"/>
    <w:rsid w:val="009E6B80"/>
    <w:rsid w:val="00A25B24"/>
    <w:rsid w:val="00A62041"/>
    <w:rsid w:val="00BF66FD"/>
    <w:rsid w:val="00CE42D7"/>
    <w:rsid w:val="00E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69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7.gif"/><Relationship Id="rId21" Type="http://schemas.openxmlformats.org/officeDocument/2006/relationships/hyperlink" Target="http://www.mathleague.com/help/geometry/area.htm" TargetMode="External"/><Relationship Id="rId22" Type="http://schemas.openxmlformats.org/officeDocument/2006/relationships/hyperlink" Target="http://www.linkstolearning.com/links/geometry.htm" TargetMode="External"/><Relationship Id="rId23" Type="http://schemas.openxmlformats.org/officeDocument/2006/relationships/hyperlink" Target="http://www.regentsprep.org/Regents/math/ALGEBRA/AM2/LesEng.htm" TargetMode="External"/><Relationship Id="rId24" Type="http://schemas.openxmlformats.org/officeDocument/2006/relationships/hyperlink" Target="http://www.linkstolearning.com/links/geometry.ht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mathleague.com/help/geometry/angles.htm" TargetMode="External"/><Relationship Id="rId11" Type="http://schemas.openxmlformats.org/officeDocument/2006/relationships/hyperlink" Target="http://www.linkstolearning.com/links/geometry.htm" TargetMode="External"/><Relationship Id="rId12" Type="http://schemas.openxmlformats.org/officeDocument/2006/relationships/hyperlink" Target="http://home.avvanta.com/~math/fr_dec_pct.html" TargetMode="External"/><Relationship Id="rId13" Type="http://schemas.openxmlformats.org/officeDocument/2006/relationships/image" Target="media/image6.gif"/><Relationship Id="rId14" Type="http://schemas.openxmlformats.org/officeDocument/2006/relationships/hyperlink" Target="http://cs.gmu.edu/cne/modules/dau/algebra/fractions/frac5_frm.html" TargetMode="External"/><Relationship Id="rId15" Type="http://schemas.openxmlformats.org/officeDocument/2006/relationships/hyperlink" Target="http://www.linkstolearning.com/links/proporti.htm" TargetMode="External"/><Relationship Id="rId16" Type="http://schemas.openxmlformats.org/officeDocument/2006/relationships/hyperlink" Target="http://www.aaastudy.com/div.htm" TargetMode="External"/><Relationship Id="rId17" Type="http://schemas.openxmlformats.org/officeDocument/2006/relationships/hyperlink" Target="http://mathbasics.freeservers.com/percentpg2.html" TargetMode="External"/><Relationship Id="rId18" Type="http://schemas.openxmlformats.org/officeDocument/2006/relationships/hyperlink" Target="http://library.thinkquest.org/20991/geo/solids.html" TargetMode="External"/><Relationship Id="rId19" Type="http://schemas.openxmlformats.org/officeDocument/2006/relationships/hyperlink" Target="http://www.linkstolearning.com/links/geometry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4336</Characters>
  <Application>Microsoft Macintosh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rdavidson</dc:creator>
  <cp:lastModifiedBy>Robbi Albert</cp:lastModifiedBy>
  <cp:revision>3</cp:revision>
  <cp:lastPrinted>2018-04-18T17:29:00Z</cp:lastPrinted>
  <dcterms:created xsi:type="dcterms:W3CDTF">2014-11-25T13:44:00Z</dcterms:created>
  <dcterms:modified xsi:type="dcterms:W3CDTF">2018-04-18T17:29:00Z</dcterms:modified>
</cp:coreProperties>
</file>